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BE3" w:rsidRDefault="00D27BE3" w:rsidP="00D27BE3">
      <w:pPr>
        <w:spacing w:after="0" w:line="240" w:lineRule="auto"/>
        <w:jc w:val="both"/>
        <w:rPr>
          <w:b/>
          <w:bCs/>
          <w:sz w:val="30"/>
          <w:szCs w:val="30"/>
        </w:rPr>
      </w:pPr>
      <w:r>
        <w:rPr>
          <w:rFonts w:hint="cs"/>
          <w:b/>
          <w:bCs/>
          <w:sz w:val="30"/>
          <w:szCs w:val="30"/>
          <w:rtl/>
        </w:rPr>
        <w:t>تاریخچه:</w:t>
      </w:r>
    </w:p>
    <w:p w:rsidR="00D27BE3" w:rsidRDefault="00D27BE3" w:rsidP="00D27BE3">
      <w:pPr>
        <w:spacing w:after="0" w:line="240" w:lineRule="auto"/>
        <w:jc w:val="both"/>
        <w:rPr>
          <w:rFonts w:hint="cs"/>
          <w:sz w:val="30"/>
          <w:szCs w:val="30"/>
          <w:rtl/>
        </w:rPr>
      </w:pPr>
      <w:r>
        <w:rPr>
          <w:rFonts w:hint="cs"/>
          <w:sz w:val="30"/>
          <w:szCs w:val="30"/>
          <w:rtl/>
        </w:rPr>
        <w:t>برند پرسیل همیشه بعنوان یک پرچم دار در میان برندهای تجاری مواد شوینده قرار گرفته است و بنیان گذاری آن در کشور برندهای مشهور یعنی آلمان انجام شده ، تبلیغات پرسیل همیشه مخاطب پسند و جالب توجه بوده است. شرکت هنکل آلمان این برند را در اختیار دارد و بیش از یک قرن است که در این زمینه فعالیت دارد. پرسیل به خوبی توانسته از موقعیت های بسیار مناسب در تبلیغات استفاده کند، بعنوان مثال این برند تبلیغات گسترده ای در مسابقات سوپربول (فوتبال آمریکایی) انجام داد ، این مسابقات در آمریکا به شدت پرطرفدار هستند و مطمئنا تبلیغ در این بازی ها می تواند به نفع برند باشد. از طرفی این برند که تاکید بر قدرت در پاک کنندگی لکه ها دارد ، از کلمه قدرت استفاده کرده و آن را به خوبی با قدرت در فوتبال آمریکایی مرتبط کرده است و در انتهای تبلیغ بهترین بازیکنان این رشته را نمایش می دهد تا بر قدرت خود تاکید کند.</w:t>
      </w:r>
    </w:p>
    <w:p w:rsidR="00D27BE3" w:rsidRDefault="00D27BE3" w:rsidP="00D27BE3">
      <w:pPr>
        <w:spacing w:after="0" w:line="240" w:lineRule="auto"/>
        <w:jc w:val="both"/>
        <w:rPr>
          <w:rFonts w:hint="cs"/>
          <w:sz w:val="30"/>
          <w:szCs w:val="30"/>
          <w:rtl/>
        </w:rPr>
      </w:pPr>
      <w:r>
        <w:rPr>
          <w:rFonts w:hint="cs"/>
          <w:sz w:val="30"/>
          <w:szCs w:val="30"/>
          <w:rtl/>
        </w:rPr>
        <w:t>تغییر نگرش</w:t>
      </w:r>
    </w:p>
    <w:p w:rsidR="00D27BE3" w:rsidRDefault="00D27BE3" w:rsidP="00D27BE3">
      <w:pPr>
        <w:spacing w:after="0" w:line="240" w:lineRule="auto"/>
        <w:jc w:val="both"/>
        <w:rPr>
          <w:rFonts w:hint="cs"/>
          <w:sz w:val="30"/>
          <w:szCs w:val="30"/>
          <w:rtl/>
        </w:rPr>
      </w:pPr>
      <w:r>
        <w:rPr>
          <w:rFonts w:hint="cs"/>
          <w:sz w:val="30"/>
          <w:szCs w:val="30"/>
          <w:rtl/>
        </w:rPr>
        <w:t>پرسیل در بلند مدت توانسته تغییر نگرشی در والدین بوجود آورد درباره این که بگذارند تا فرزندانشان در محیط باز به تفریح و سرگرم شدن و بازی مشغول شوند و کثیف شدن لباس آن ها نباید امری ناراحت کننده برایشان باشد بلکه همه این موارد هستند که به رشد ذهنی و جسمی کودکان کمک می کنند. پرسیل در تبلیغاتش نشان می دهد که کودک هنگام بازی لباس هایش به شدت کثیف شده اما مادر بدون این که ناراحت شود لباس های فرزندش را درون ماشین لباسشویی می اندازد تا با پودر لباسشویی پرسیل تمیز شوند.</w:t>
      </w:r>
    </w:p>
    <w:p w:rsidR="00D27BE3" w:rsidRDefault="00D27BE3" w:rsidP="00D27BE3">
      <w:pPr>
        <w:spacing w:after="0" w:line="240" w:lineRule="auto"/>
        <w:jc w:val="both"/>
        <w:rPr>
          <w:rFonts w:hint="cs"/>
          <w:sz w:val="30"/>
          <w:szCs w:val="30"/>
          <w:rtl/>
        </w:rPr>
      </w:pPr>
      <w:r>
        <w:rPr>
          <w:rFonts w:hint="cs"/>
          <w:sz w:val="30"/>
          <w:szCs w:val="30"/>
          <w:rtl/>
        </w:rPr>
        <w:t>بازی برای کودکان</w:t>
      </w:r>
    </w:p>
    <w:p w:rsidR="00D27BE3" w:rsidRDefault="00D27BE3" w:rsidP="00D27BE3">
      <w:pPr>
        <w:spacing w:after="0" w:line="240" w:lineRule="auto"/>
        <w:jc w:val="both"/>
        <w:rPr>
          <w:rFonts w:hint="cs"/>
          <w:sz w:val="30"/>
          <w:szCs w:val="30"/>
          <w:rtl/>
        </w:rPr>
      </w:pPr>
      <w:r>
        <w:rPr>
          <w:rFonts w:hint="cs"/>
          <w:sz w:val="30"/>
          <w:szCs w:val="30"/>
          <w:rtl/>
        </w:rPr>
        <w:t>برند پرسیل در فضای مجازی نیز فعالیت های بسیار موثر و گسترده ای داشته است، این برند نوعی بازی طراحی کرده که در آن کودکان در محیط بیرون از منزل به بازی و ماجراجویی می پردازند و به طور غیر مستقیم هم برندش را در آن تبلیغ می کند.</w:t>
      </w:r>
    </w:p>
    <w:p w:rsidR="00D27BE3" w:rsidRDefault="00D27BE3" w:rsidP="00D27BE3">
      <w:pPr>
        <w:spacing w:after="0" w:line="240" w:lineRule="auto"/>
        <w:jc w:val="both"/>
        <w:rPr>
          <w:rFonts w:hint="cs"/>
          <w:sz w:val="30"/>
          <w:szCs w:val="30"/>
          <w:rtl/>
        </w:rPr>
      </w:pPr>
      <w:r>
        <w:rPr>
          <w:rFonts w:hint="cs"/>
          <w:sz w:val="30"/>
          <w:szCs w:val="30"/>
          <w:rtl/>
        </w:rPr>
        <w:t>تحقیق در سراسر جهان</w:t>
      </w:r>
    </w:p>
    <w:p w:rsidR="00D27BE3" w:rsidRDefault="00D27BE3" w:rsidP="00D27BE3">
      <w:pPr>
        <w:spacing w:after="0" w:line="240" w:lineRule="auto"/>
        <w:jc w:val="both"/>
        <w:rPr>
          <w:rFonts w:hint="cs"/>
          <w:sz w:val="34"/>
          <w:szCs w:val="34"/>
          <w:rtl/>
        </w:rPr>
      </w:pPr>
      <w:r>
        <w:rPr>
          <w:rFonts w:hint="cs"/>
          <w:sz w:val="30"/>
          <w:szCs w:val="30"/>
          <w:rtl/>
        </w:rPr>
        <w:t>پرسیل به طور عمده روی مخاطبانش در کشورهای مختلف تحقیق می کند ، در پژوهش های اخیر این برند این نتیجه به دست آمد که مردم آمریکا بیشتر به استفاده از مایع لباسشویی تمایل دارند و اروپایی ها بیشتر پودر لباسشویی استفاده می کنند، بنابراین تبلیغات مرتبط در هر کشور به طور موثر به نمایش درخواهد آمد</w:t>
      </w:r>
      <w:r>
        <w:rPr>
          <w:rFonts w:hint="cs"/>
          <w:sz w:val="34"/>
          <w:szCs w:val="34"/>
          <w:rtl/>
        </w:rPr>
        <w:t>.</w:t>
      </w:r>
    </w:p>
    <w:p w:rsidR="00D27BE3" w:rsidRDefault="00D27BE3" w:rsidP="00D27BE3">
      <w:pPr>
        <w:spacing w:after="0" w:line="240" w:lineRule="auto"/>
        <w:jc w:val="center"/>
        <w:rPr>
          <w:rFonts w:cs="B Titr" w:hint="cs"/>
          <w:sz w:val="30"/>
          <w:szCs w:val="30"/>
          <w:rtl/>
        </w:rPr>
      </w:pPr>
    </w:p>
    <w:p w:rsidR="00D27BE3" w:rsidRDefault="00D27BE3" w:rsidP="00D27BE3">
      <w:pPr>
        <w:spacing w:after="0" w:line="240" w:lineRule="auto"/>
        <w:jc w:val="center"/>
        <w:rPr>
          <w:rFonts w:cs="2  Titr" w:hint="cs"/>
          <w:sz w:val="28"/>
          <w:szCs w:val="28"/>
          <w:rtl/>
        </w:rPr>
      </w:pPr>
      <w:r>
        <w:rPr>
          <w:rFonts w:cs="2  Titr" w:hint="cs"/>
          <w:sz w:val="28"/>
          <w:szCs w:val="28"/>
          <w:rtl/>
        </w:rPr>
        <w:lastRenderedPageBreak/>
        <w:t>(راهکار های برند و مدیریت محصول پرسیل)</w:t>
      </w:r>
    </w:p>
    <w:p w:rsidR="00D27BE3" w:rsidRDefault="00D27BE3" w:rsidP="00D27BE3">
      <w:pPr>
        <w:spacing w:after="0" w:line="240" w:lineRule="auto"/>
        <w:jc w:val="both"/>
        <w:rPr>
          <w:rFonts w:cs="B Zar" w:hint="cs"/>
          <w:rtl/>
        </w:rPr>
      </w:pPr>
      <w:r>
        <w:rPr>
          <w:rFonts w:cs="B Zar" w:hint="cs"/>
          <w:rtl/>
        </w:rPr>
        <w:t>1-شرکت پرسیل موظف است که از تبلیغات یا کاور استفاده کند تا مصرف کنند به طور مرتب درباره محصول بیشتر ببیند و آن را در خاطر داشته باشند ولی باید هدف از تبلیغات آگاه کردن مصرف کنندگان و یادآوری محصول باشد.</w:t>
      </w:r>
    </w:p>
    <w:p w:rsidR="00D27BE3" w:rsidRDefault="00D27BE3" w:rsidP="00D27BE3">
      <w:pPr>
        <w:spacing w:after="0" w:line="240" w:lineRule="auto"/>
        <w:jc w:val="both"/>
        <w:rPr>
          <w:rFonts w:cs="B Zar" w:hint="cs"/>
          <w:rtl/>
        </w:rPr>
      </w:pPr>
      <w:r>
        <w:rPr>
          <w:rFonts w:cs="B Zar" w:hint="cs"/>
          <w:rtl/>
        </w:rPr>
        <w:t>البته شرکت پرسیل می تواند از روش ترغیبی هم استفاده کنند با بنام کردن شرکت رغیب شرکت خود را و محصول خود را معرفی کرده</w:t>
      </w:r>
    </w:p>
    <w:p w:rsidR="00D27BE3" w:rsidRDefault="00D27BE3" w:rsidP="00D27BE3">
      <w:pPr>
        <w:spacing w:after="0" w:line="240" w:lineRule="auto"/>
        <w:jc w:val="both"/>
        <w:rPr>
          <w:rFonts w:cs="B Zar" w:hint="cs"/>
          <w:rtl/>
        </w:rPr>
      </w:pPr>
      <w:r>
        <w:rPr>
          <w:rFonts w:cs="B Zar" w:hint="cs"/>
          <w:rtl/>
        </w:rPr>
        <w:t>2-شرکت با تنظیم کردن بودجه ای برای تبلیغات می تواند سهم بازار را در اختیار خود داشته باشد و در رسانه با تبلیغات مکرر خود را در بین رقبا بیشتر نشان داده و مصرف کنندگان را به سمت خود کشانده و از این طریق تاثیر تبلیغات رساند را می بیند</w:t>
      </w:r>
    </w:p>
    <w:p w:rsidR="00D27BE3" w:rsidRDefault="00D27BE3" w:rsidP="00D27BE3">
      <w:pPr>
        <w:spacing w:after="0" w:line="240" w:lineRule="auto"/>
        <w:jc w:val="both"/>
        <w:rPr>
          <w:rFonts w:cs="B Zar" w:hint="cs"/>
          <w:rtl/>
        </w:rPr>
      </w:pPr>
      <w:r>
        <w:rPr>
          <w:rFonts w:cs="B Zar" w:hint="cs"/>
          <w:rtl/>
        </w:rPr>
        <w:t>3-شرکت پرسیل می تواند از روش اقناع با نفوذ در افکار-اعتقادات-نگرش ها و احساسات خود را به مشتریان نشان دهد و جذب کند می تواند آنهارا دچار شک و تردید کند نسبت به شرکت های دیگر</w:t>
      </w:r>
    </w:p>
    <w:p w:rsidR="00D27BE3" w:rsidRDefault="00D27BE3" w:rsidP="00D27BE3">
      <w:pPr>
        <w:spacing w:after="0" w:line="240" w:lineRule="auto"/>
        <w:jc w:val="both"/>
        <w:rPr>
          <w:rFonts w:cs="B Zar" w:hint="cs"/>
          <w:rtl/>
        </w:rPr>
      </w:pPr>
      <w:r>
        <w:rPr>
          <w:rFonts w:cs="B Zar" w:hint="cs"/>
          <w:rtl/>
        </w:rPr>
        <w:t>4-البته شکرت با انجام تکرار پیام باز می تواند باعث تثبیت محصول در ذهن مخاطب و جذب و اعتماد بیشتر گردد و یا از روش عاطفه می تواند بر احساسات و قدرت استدلال مخاطب را کاهش دهد و با وسیله آن غلبه کند و این پیام را با کمترین و بیشترین قدرت در ذهن مخاطب ماندگار کند</w:t>
      </w:r>
    </w:p>
    <w:p w:rsidR="00D27BE3" w:rsidRDefault="00D27BE3" w:rsidP="00D27BE3">
      <w:pPr>
        <w:spacing w:after="0" w:line="240" w:lineRule="auto"/>
        <w:jc w:val="both"/>
        <w:rPr>
          <w:rFonts w:cs="B Zar" w:hint="cs"/>
          <w:rtl/>
        </w:rPr>
      </w:pPr>
      <w:r>
        <w:rPr>
          <w:rFonts w:cs="B Zar" w:hint="cs"/>
          <w:rtl/>
        </w:rPr>
        <w:t>از دیگر روش های جذب مخاطب که شرکت پرسیل می تواند استفاده کند سان از افراد خانم های لاغر  اندام و زیبا و یا کودکانی شود که باعث جذب مخاطب هستند استفاده کند</w:t>
      </w:r>
    </w:p>
    <w:p w:rsidR="00D27BE3" w:rsidRDefault="00D27BE3" w:rsidP="00D27BE3">
      <w:pPr>
        <w:spacing w:after="0" w:line="240" w:lineRule="auto"/>
        <w:jc w:val="both"/>
        <w:rPr>
          <w:rFonts w:cs="B Zar" w:hint="cs"/>
          <w:rtl/>
        </w:rPr>
      </w:pPr>
      <w:r>
        <w:rPr>
          <w:rFonts w:cs="B Zar" w:hint="cs"/>
          <w:rtl/>
        </w:rPr>
        <w:t>5-یکی دیگر از روش ها پیشنهادی استفاده از روش شیوه ای است که در این روش می توان با گذاشتن طرحهایی که در آن جایزه و یا تخفیف هایی باشد باعث جذب مشتری برای خرید محصولات آن شرکت می شود</w:t>
      </w:r>
    </w:p>
    <w:p w:rsidR="00D27BE3" w:rsidRDefault="00D27BE3" w:rsidP="00D27BE3">
      <w:pPr>
        <w:spacing w:after="0" w:line="240" w:lineRule="auto"/>
        <w:jc w:val="both"/>
        <w:rPr>
          <w:rFonts w:cs="B Zar" w:hint="cs"/>
          <w:rtl/>
        </w:rPr>
      </w:pPr>
      <w:r>
        <w:rPr>
          <w:rFonts w:cs="B Zar" w:hint="cs"/>
          <w:rtl/>
        </w:rPr>
        <w:t>6-از دیگر روشهایی تبلیغات در رسانه استفاده از رنگهایی که باعث جذابت می شود و توجه بیندگان را به خود جلب کرده و یا حتی بسته بندی محصولات شرکت که نسبت به رقبا متفاوت بوده و باعث شده که توجه ویژه و خواهی به آن شرکت و محصولات آن شرکت داشته باشند</w:t>
      </w:r>
    </w:p>
    <w:p w:rsidR="00D27BE3" w:rsidRDefault="00D27BE3" w:rsidP="00D27BE3">
      <w:pPr>
        <w:spacing w:after="0" w:line="240" w:lineRule="auto"/>
        <w:jc w:val="center"/>
        <w:rPr>
          <w:rFonts w:cs="B Titr"/>
          <w:sz w:val="30"/>
          <w:szCs w:val="30"/>
        </w:rPr>
      </w:pPr>
    </w:p>
    <w:p w:rsidR="001B14D8" w:rsidRDefault="001B14D8">
      <w:bookmarkStart w:id="0" w:name="_GoBack"/>
      <w:bookmarkEnd w:id="0"/>
    </w:p>
    <w:sectPr w:rsidR="001B14D8"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2  Zar">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BE3"/>
    <w:rsid w:val="001B14D8"/>
    <w:rsid w:val="00734198"/>
    <w:rsid w:val="00D27BE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055BF8-B4A4-46A2-BF88-A4A7CF001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BE3"/>
    <w:pPr>
      <w:bidi/>
      <w:spacing w:line="256" w:lineRule="auto"/>
    </w:pPr>
    <w:rPr>
      <w:rFonts w:cs="2  Za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53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2022-02-07T06:34:00Z</dcterms:created>
  <dcterms:modified xsi:type="dcterms:W3CDTF">2022-02-07T06:34:00Z</dcterms:modified>
</cp:coreProperties>
</file>